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A1E6" w14:textId="77777777" w:rsidR="00A93F18" w:rsidRDefault="00A93F18" w:rsidP="00A93F18">
      <w:pPr>
        <w:jc w:val="right"/>
        <w:rPr>
          <w:rFonts w:ascii="Times" w:eastAsia="Times New Roman" w:hAnsi="Times" w:cs="Times New Roman"/>
          <w:b/>
          <w:bCs/>
          <w:kern w:val="36"/>
        </w:rPr>
      </w:pPr>
      <w:r w:rsidRPr="00BE3B31">
        <w:rPr>
          <w:rFonts w:ascii="Times" w:eastAsia="Times New Roman" w:hAnsi="Times" w:cs="Times New Roman"/>
          <w:b/>
          <w:bCs/>
          <w:noProof/>
          <w:kern w:val="36"/>
        </w:rPr>
        <w:drawing>
          <wp:anchor distT="0" distB="0" distL="114300" distR="114300" simplePos="0" relativeHeight="251659264" behindDoc="0" locked="0" layoutInCell="1" allowOverlap="1" wp14:anchorId="3E32290D" wp14:editId="255D9BE9">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7F2A9" w14:textId="77777777" w:rsidR="00A93F18" w:rsidRDefault="00A93F18" w:rsidP="00A93F18">
      <w:pPr>
        <w:jc w:val="right"/>
        <w:rPr>
          <w:rFonts w:ascii="Times" w:eastAsia="Times New Roman" w:hAnsi="Times" w:cs="Times New Roman"/>
          <w:bCs/>
          <w:kern w:val="36"/>
        </w:rPr>
      </w:pPr>
    </w:p>
    <w:p w14:paraId="16750BD9" w14:textId="77777777" w:rsidR="00A93F18" w:rsidRDefault="00A93F18" w:rsidP="00A93F18">
      <w:pPr>
        <w:jc w:val="right"/>
        <w:rPr>
          <w:rFonts w:ascii="Times" w:eastAsia="Times New Roman" w:hAnsi="Times" w:cs="Times New Roman"/>
          <w:bCs/>
          <w:kern w:val="36"/>
        </w:rPr>
      </w:pPr>
    </w:p>
    <w:p w14:paraId="23543E21" w14:textId="77777777" w:rsidR="00A93F18" w:rsidRPr="008945F1" w:rsidRDefault="00A93F18" w:rsidP="00A93F18">
      <w:pPr>
        <w:jc w:val="right"/>
        <w:rPr>
          <w:rFonts w:ascii="Times" w:eastAsia="Times New Roman" w:hAnsi="Times" w:cs="Times New Roman"/>
          <w:b/>
          <w:bCs/>
          <w:kern w:val="36"/>
        </w:rPr>
      </w:pPr>
      <w:r w:rsidRPr="008945F1">
        <w:rPr>
          <w:rFonts w:ascii="Times" w:eastAsia="Times New Roman" w:hAnsi="Times" w:cs="Times New Roman"/>
          <w:bCs/>
          <w:kern w:val="36"/>
        </w:rPr>
        <w:t>C</w:t>
      </w:r>
      <w:r>
        <w:rPr>
          <w:rFonts w:ascii="Times" w:eastAsia="Times New Roman" w:hAnsi="Times" w:cs="Times New Roman"/>
          <w:bCs/>
          <w:kern w:val="36"/>
        </w:rPr>
        <w:t>ontact</w:t>
      </w:r>
      <w:r w:rsidRPr="008945F1">
        <w:rPr>
          <w:rFonts w:ascii="Times" w:eastAsia="Times New Roman" w:hAnsi="Times" w:cs="Times New Roman"/>
          <w:bCs/>
          <w:kern w:val="36"/>
        </w:rPr>
        <w:t xml:space="preserve">: Josh </w:t>
      </w:r>
      <w:proofErr w:type="spellStart"/>
      <w:r w:rsidRPr="008945F1">
        <w:rPr>
          <w:rFonts w:ascii="Times" w:eastAsia="Times New Roman" w:hAnsi="Times" w:cs="Times New Roman"/>
          <w:bCs/>
          <w:kern w:val="36"/>
        </w:rPr>
        <w:t>Grossberg</w:t>
      </w:r>
      <w:proofErr w:type="spellEnd"/>
      <w:r w:rsidRPr="008945F1">
        <w:rPr>
          <w:rFonts w:ascii="Times" w:eastAsia="Times New Roman" w:hAnsi="Times" w:cs="Times New Roman"/>
          <w:bCs/>
          <w:kern w:val="36"/>
        </w:rPr>
        <w:t xml:space="preserve"> 213-740-6065</w:t>
      </w:r>
      <w:r>
        <w:rPr>
          <w:rFonts w:ascii="Times" w:eastAsia="Times New Roman" w:hAnsi="Times" w:cs="Times New Roman"/>
          <w:bCs/>
          <w:kern w:val="36"/>
        </w:rPr>
        <w:br/>
        <w:t>josh.grossberg@usc.edu</w:t>
      </w:r>
      <w:r w:rsidRPr="008945F1">
        <w:rPr>
          <w:rFonts w:ascii="Times" w:eastAsia="Times New Roman" w:hAnsi="Times" w:cs="Times New Roman"/>
          <w:bCs/>
          <w:kern w:val="36"/>
        </w:rPr>
        <w:br/>
        <w:t>Rob Kuznia 213-740-0965</w:t>
      </w:r>
      <w:r>
        <w:rPr>
          <w:rFonts w:ascii="Times" w:eastAsia="Times New Roman" w:hAnsi="Times" w:cs="Times New Roman"/>
          <w:bCs/>
          <w:kern w:val="36"/>
        </w:rPr>
        <w:br/>
        <w:t>rkuznia@usc.edu</w:t>
      </w:r>
    </w:p>
    <w:p w14:paraId="71E0379A" w14:textId="77777777" w:rsidR="00A93F18" w:rsidRDefault="00A93F18" w:rsidP="00A93F18">
      <w:pPr>
        <w:spacing w:before="100" w:beforeAutospacing="1" w:after="100" w:afterAutospacing="1"/>
        <w:outlineLvl w:val="0"/>
        <w:rPr>
          <w:rFonts w:ascii="Times" w:eastAsia="Times New Roman" w:hAnsi="Times" w:cs="Times New Roman"/>
          <w:b/>
          <w:bCs/>
          <w:kern w:val="36"/>
          <w:sz w:val="48"/>
          <w:szCs w:val="48"/>
        </w:rPr>
      </w:pPr>
      <w:r w:rsidRPr="008945F1">
        <w:rPr>
          <w:rFonts w:ascii="Times" w:eastAsia="Times New Roman" w:hAnsi="Times" w:cs="Times New Roman"/>
          <w:b/>
          <w:bCs/>
          <w:kern w:val="36"/>
        </w:rPr>
        <w:t>FOR</w:t>
      </w:r>
      <w:r>
        <w:rPr>
          <w:rFonts w:ascii="Times" w:eastAsia="Times New Roman" w:hAnsi="Times" w:cs="Times New Roman"/>
          <w:b/>
          <w:bCs/>
          <w:kern w:val="36"/>
        </w:rPr>
        <w:t xml:space="preserve"> IMMEDIATE RELEASE</w:t>
      </w:r>
    </w:p>
    <w:p w14:paraId="41C1F0F4" w14:textId="77777777" w:rsidR="00A93F18" w:rsidRDefault="00A93F18" w:rsidP="00A93F18">
      <w:pPr>
        <w:jc w:val="center"/>
        <w:rPr>
          <w:b/>
          <w:sz w:val="44"/>
          <w:szCs w:val="44"/>
        </w:rPr>
      </w:pPr>
      <w:r>
        <w:rPr>
          <w:rFonts w:ascii="Times" w:eastAsia="Times New Roman" w:hAnsi="Times" w:cs="Times New Roman"/>
          <w:b/>
          <w:bCs/>
          <w:kern w:val="36"/>
          <w:sz w:val="48"/>
          <w:szCs w:val="48"/>
        </w:rPr>
        <w:t xml:space="preserve">USC </w:t>
      </w:r>
      <w:proofErr w:type="spellStart"/>
      <w:r>
        <w:rPr>
          <w:rFonts w:ascii="Times" w:eastAsia="Times New Roman" w:hAnsi="Times" w:cs="Times New Roman"/>
          <w:b/>
          <w:bCs/>
          <w:kern w:val="36"/>
          <w:sz w:val="48"/>
          <w:szCs w:val="48"/>
        </w:rPr>
        <w:t>Shoah</w:t>
      </w:r>
      <w:proofErr w:type="spellEnd"/>
      <w:r>
        <w:rPr>
          <w:rFonts w:ascii="Times" w:eastAsia="Times New Roman" w:hAnsi="Times" w:cs="Times New Roman"/>
          <w:b/>
          <w:bCs/>
          <w:kern w:val="36"/>
          <w:sz w:val="48"/>
          <w:szCs w:val="48"/>
        </w:rPr>
        <w:t xml:space="preserve"> </w:t>
      </w:r>
      <w:r w:rsidRPr="00A93F18">
        <w:rPr>
          <w:rFonts w:ascii="Times" w:eastAsia="Times New Roman" w:hAnsi="Times" w:cs="Times New Roman"/>
          <w:b/>
          <w:bCs/>
          <w:kern w:val="36"/>
          <w:sz w:val="48"/>
          <w:szCs w:val="48"/>
        </w:rPr>
        <w:t xml:space="preserve">Foundation </w:t>
      </w:r>
      <w:r w:rsidRPr="00A93F18">
        <w:rPr>
          <w:b/>
          <w:sz w:val="44"/>
          <w:szCs w:val="44"/>
        </w:rPr>
        <w:t xml:space="preserve">releases </w:t>
      </w:r>
      <w:proofErr w:type="spellStart"/>
      <w:r w:rsidRPr="00A93F18">
        <w:rPr>
          <w:b/>
          <w:i/>
          <w:sz w:val="44"/>
          <w:szCs w:val="44"/>
        </w:rPr>
        <w:t>Lala</w:t>
      </w:r>
      <w:proofErr w:type="spellEnd"/>
      <w:r w:rsidRPr="00A93F18">
        <w:rPr>
          <w:b/>
          <w:sz w:val="44"/>
          <w:szCs w:val="44"/>
        </w:rPr>
        <w:t xml:space="preserve">, a VR film </w:t>
      </w:r>
      <w:r>
        <w:rPr>
          <w:b/>
          <w:sz w:val="44"/>
          <w:szCs w:val="44"/>
        </w:rPr>
        <w:t>about the bond between a family and their dog during the Holocaust</w:t>
      </w:r>
    </w:p>
    <w:p w14:paraId="48458A98" w14:textId="77777777" w:rsidR="00A93F18" w:rsidRDefault="00A93F18" w:rsidP="00A93F18">
      <w:pPr>
        <w:rPr>
          <w:b/>
          <w:sz w:val="44"/>
          <w:szCs w:val="44"/>
        </w:rPr>
      </w:pPr>
    </w:p>
    <w:p w14:paraId="2EE2CDC6" w14:textId="21B3CB9F" w:rsidR="00A93F18" w:rsidRDefault="00A93F18" w:rsidP="00A93F18">
      <w:pPr>
        <w:rPr>
          <w:rFonts w:cs="Times"/>
          <w:lang w:bidi="he-IL"/>
        </w:rPr>
      </w:pPr>
      <w:r>
        <w:t xml:space="preserve">Los Angeles, </w:t>
      </w:r>
      <w:r w:rsidR="0095140A">
        <w:t>Sept. 28</w:t>
      </w:r>
      <w:r>
        <w:t>, 20</w:t>
      </w:r>
      <w:r w:rsidR="0095140A">
        <w:t>17</w:t>
      </w:r>
      <w:r>
        <w:t xml:space="preserve"> – </w:t>
      </w:r>
      <w:r w:rsidRPr="00803ED9">
        <w:t xml:space="preserve">USC </w:t>
      </w:r>
      <w:proofErr w:type="spellStart"/>
      <w:r w:rsidRPr="00803ED9">
        <w:t>Shoah</w:t>
      </w:r>
      <w:proofErr w:type="spellEnd"/>
      <w:r w:rsidRPr="00803ED9">
        <w:t xml:space="preserve"> Foundation is announcing the release of </w:t>
      </w:r>
      <w:proofErr w:type="spellStart"/>
      <w:r w:rsidRPr="00803ED9">
        <w:rPr>
          <w:i/>
        </w:rPr>
        <w:t>Lala</w:t>
      </w:r>
      <w:proofErr w:type="spellEnd"/>
      <w:r w:rsidRPr="00803ED9">
        <w:t>, a virtual reality film</w:t>
      </w:r>
      <w:r>
        <w:t xml:space="preserve"> and educational resource</w:t>
      </w:r>
      <w:r w:rsidRPr="00803ED9">
        <w:t xml:space="preserve"> that tells the true story of a dog that brightened the lives of a family </w:t>
      </w:r>
      <w:r w:rsidRPr="00803ED9">
        <w:rPr>
          <w:rFonts w:cs="Times"/>
          <w:lang w:bidi="he-IL"/>
        </w:rPr>
        <w:t xml:space="preserve">interned by the Nazis in </w:t>
      </w:r>
      <w:r>
        <w:rPr>
          <w:rFonts w:cs="Times"/>
          <w:lang w:bidi="he-IL"/>
        </w:rPr>
        <w:t>a g</w:t>
      </w:r>
      <w:r w:rsidRPr="00803ED9">
        <w:rPr>
          <w:rFonts w:cs="Times"/>
          <w:lang w:bidi="he-IL"/>
        </w:rPr>
        <w:t xml:space="preserve">hetto </w:t>
      </w:r>
      <w:r>
        <w:rPr>
          <w:rFonts w:cs="Times"/>
          <w:lang w:bidi="he-IL"/>
        </w:rPr>
        <w:t xml:space="preserve">in Poland </w:t>
      </w:r>
      <w:r w:rsidRPr="00803ED9">
        <w:rPr>
          <w:rFonts w:cs="Times"/>
          <w:lang w:bidi="he-IL"/>
        </w:rPr>
        <w:t>during the Holocaust.</w:t>
      </w:r>
      <w:r>
        <w:rPr>
          <w:rFonts w:cs="Times"/>
          <w:lang w:bidi="he-IL"/>
        </w:rPr>
        <w:t xml:space="preserve"> </w:t>
      </w:r>
    </w:p>
    <w:p w14:paraId="4DFCF5A0" w14:textId="77777777" w:rsidR="00A93F18" w:rsidRDefault="00A93F18" w:rsidP="00A93F18">
      <w:pPr>
        <w:rPr>
          <w:rFonts w:cs="Times"/>
          <w:lang w:bidi="he-IL"/>
        </w:rPr>
      </w:pPr>
    </w:p>
    <w:p w14:paraId="7C67ED03" w14:textId="318E2A42" w:rsidR="00A93F18" w:rsidRDefault="0032368C" w:rsidP="00A93F18">
      <w:pPr>
        <w:rPr>
          <w:rFonts w:cs="Times"/>
          <w:lang w:bidi="he-IL"/>
        </w:rPr>
      </w:pPr>
      <w:hyperlink r:id="rId6" w:history="1">
        <w:proofErr w:type="spellStart"/>
        <w:r w:rsidR="00A93F18" w:rsidRPr="003C16AA">
          <w:rPr>
            <w:rStyle w:val="Hyperlink"/>
            <w:rFonts w:cs="Times"/>
            <w:i/>
            <w:lang w:bidi="he-IL"/>
          </w:rPr>
          <w:t>Lala</w:t>
        </w:r>
        <w:proofErr w:type="spellEnd"/>
      </w:hyperlink>
      <w:r w:rsidR="00A93F18">
        <w:rPr>
          <w:rFonts w:cs="Times"/>
          <w:lang w:bidi="he-IL"/>
        </w:rPr>
        <w:t xml:space="preserve"> is both an immersive film for general audiences and an educational tool for students as young as grade five. The film is accessible in </w:t>
      </w:r>
      <w:hyperlink r:id="rId7" w:history="1">
        <w:proofErr w:type="spellStart"/>
        <w:r w:rsidR="00A93F18" w:rsidRPr="0032368C">
          <w:rPr>
            <w:rStyle w:val="Hyperlink"/>
            <w:rFonts w:cs="Times"/>
            <w:lang w:bidi="he-IL"/>
          </w:rPr>
          <w:t>IWitness</w:t>
        </w:r>
        <w:proofErr w:type="spellEnd"/>
      </w:hyperlink>
      <w:r w:rsidR="00A93F18">
        <w:rPr>
          <w:rFonts w:cs="Times"/>
          <w:lang w:bidi="he-IL"/>
        </w:rPr>
        <w:t xml:space="preserve">, the award-winning </w:t>
      </w:r>
      <w:r w:rsidR="00A93F18" w:rsidRPr="001466CF">
        <w:rPr>
          <w:rFonts w:cs="Times"/>
          <w:lang w:bidi="he-IL"/>
        </w:rPr>
        <w:t xml:space="preserve">educational website from USC </w:t>
      </w:r>
      <w:proofErr w:type="spellStart"/>
      <w:r w:rsidR="00A93F18" w:rsidRPr="001466CF">
        <w:rPr>
          <w:rFonts w:cs="Times"/>
          <w:lang w:bidi="he-IL"/>
        </w:rPr>
        <w:t>Shoah</w:t>
      </w:r>
      <w:proofErr w:type="spellEnd"/>
      <w:r w:rsidR="00A93F18" w:rsidRPr="001466CF">
        <w:rPr>
          <w:rFonts w:cs="Times"/>
          <w:lang w:bidi="he-IL"/>
        </w:rPr>
        <w:t xml:space="preserve"> Foundation that uses testimonies – personal stories – from survivors and witnesses of genocide to teac</w:t>
      </w:r>
      <w:r w:rsidR="00A93F18">
        <w:rPr>
          <w:rFonts w:cs="Times"/>
          <w:lang w:bidi="he-IL"/>
        </w:rPr>
        <w:t>h students worldwide the impor</w:t>
      </w:r>
      <w:r w:rsidR="00A93F18" w:rsidRPr="001466CF">
        <w:rPr>
          <w:rFonts w:cs="Times"/>
          <w:lang w:bidi="he-IL"/>
        </w:rPr>
        <w:t>tance of compassion and in bringing about positive societal change.</w:t>
      </w:r>
    </w:p>
    <w:p w14:paraId="39FC8FE4" w14:textId="77777777" w:rsidR="00A93F18" w:rsidRDefault="00A93F18" w:rsidP="00A93F18">
      <w:pPr>
        <w:rPr>
          <w:rFonts w:cs="Times"/>
          <w:lang w:bidi="he-IL"/>
        </w:rPr>
      </w:pPr>
    </w:p>
    <w:p w14:paraId="2928E4C9" w14:textId="38AB9C9A" w:rsidR="00A93F18" w:rsidRDefault="005D04CB" w:rsidP="00A93F18">
      <w:pPr>
        <w:widowControl w:val="0"/>
        <w:autoSpaceDE w:val="0"/>
        <w:autoSpaceDN w:val="0"/>
        <w:adjustRightInd w:val="0"/>
        <w:spacing w:after="240"/>
        <w:rPr>
          <w:rFonts w:cs="Times"/>
          <w:lang w:bidi="he-IL"/>
        </w:rPr>
      </w:pPr>
      <w:r w:rsidRPr="005D04CB">
        <w:rPr>
          <w:rFonts w:cs="Times"/>
          <w:lang w:bidi="he-IL"/>
        </w:rPr>
        <w:t xml:space="preserve">Developed by USC </w:t>
      </w:r>
      <w:proofErr w:type="spellStart"/>
      <w:r w:rsidRPr="005D04CB">
        <w:rPr>
          <w:rFonts w:cs="Times"/>
          <w:lang w:bidi="he-IL"/>
        </w:rPr>
        <w:t>Shoah</w:t>
      </w:r>
      <w:proofErr w:type="spellEnd"/>
      <w:r w:rsidRPr="005D04CB">
        <w:rPr>
          <w:rFonts w:cs="Times"/>
          <w:lang w:bidi="he-IL"/>
        </w:rPr>
        <w:t xml:space="preserve"> Foundation in partnership with Discovery Communications and Discovery Education</w:t>
      </w:r>
      <w:r w:rsidR="00A93F18">
        <w:rPr>
          <w:rFonts w:cs="Times"/>
          <w:lang w:bidi="he-IL"/>
        </w:rPr>
        <w:t>, the film</w:t>
      </w:r>
      <w:r w:rsidR="00A93F18" w:rsidRPr="00803ED9">
        <w:rPr>
          <w:rFonts w:cs="Times"/>
          <w:lang w:bidi="he-IL"/>
        </w:rPr>
        <w:t xml:space="preserve"> is packaged </w:t>
      </w:r>
      <w:r w:rsidR="00A93F18" w:rsidRPr="001D4FAD">
        <w:rPr>
          <w:rFonts w:cs="Times"/>
          <w:lang w:bidi="he-IL"/>
        </w:rPr>
        <w:t>with act</w:t>
      </w:r>
      <w:r w:rsidR="00A93F18">
        <w:rPr>
          <w:rFonts w:cs="Times"/>
          <w:lang w:bidi="he-IL"/>
        </w:rPr>
        <w:t>ivities, testimony clips</w:t>
      </w:r>
      <w:r w:rsidR="00A93F18" w:rsidRPr="001D4FAD">
        <w:rPr>
          <w:rFonts w:cs="Times"/>
          <w:lang w:bidi="he-IL"/>
        </w:rPr>
        <w:t xml:space="preserve"> and other resources </w:t>
      </w:r>
      <w:r w:rsidR="00A93F18" w:rsidRPr="00803ED9">
        <w:rPr>
          <w:rFonts w:cs="Times"/>
          <w:lang w:bidi="he-IL"/>
        </w:rPr>
        <w:t xml:space="preserve">for teachers </w:t>
      </w:r>
      <w:r w:rsidR="00A93F18">
        <w:rPr>
          <w:rFonts w:cs="Times"/>
          <w:lang w:bidi="he-IL"/>
        </w:rPr>
        <w:t>in grades fiv</w:t>
      </w:r>
      <w:bookmarkStart w:id="0" w:name="_GoBack"/>
      <w:bookmarkEnd w:id="0"/>
      <w:r w:rsidR="00A93F18">
        <w:rPr>
          <w:rFonts w:cs="Times"/>
          <w:lang w:bidi="he-IL"/>
        </w:rPr>
        <w:t xml:space="preserve">e through </w:t>
      </w:r>
      <w:r w:rsidR="0033290A">
        <w:rPr>
          <w:rFonts w:cs="Times"/>
          <w:lang w:bidi="he-IL"/>
        </w:rPr>
        <w:t>seven</w:t>
      </w:r>
      <w:r w:rsidR="00A93F18">
        <w:rPr>
          <w:rFonts w:cs="Times"/>
          <w:lang w:bidi="he-IL"/>
        </w:rPr>
        <w:t>.</w:t>
      </w:r>
    </w:p>
    <w:p w14:paraId="20DDCD63" w14:textId="30DEB020" w:rsidR="00A93F18" w:rsidRDefault="00A93F18" w:rsidP="00A93F18">
      <w:pPr>
        <w:widowControl w:val="0"/>
        <w:autoSpaceDE w:val="0"/>
        <w:autoSpaceDN w:val="0"/>
        <w:adjustRightInd w:val="0"/>
        <w:spacing w:after="240"/>
        <w:rPr>
          <w:rFonts w:cs="Times"/>
          <w:lang w:bidi="he-IL"/>
        </w:rPr>
      </w:pPr>
      <w:r>
        <w:rPr>
          <w:rFonts w:cs="Times"/>
          <w:lang w:bidi="he-IL"/>
        </w:rPr>
        <w:t xml:space="preserve">Offering a 360-degree experience, the six-minute film is a product of USC </w:t>
      </w:r>
      <w:proofErr w:type="spellStart"/>
      <w:r>
        <w:rPr>
          <w:rFonts w:cs="Times"/>
          <w:lang w:bidi="he-IL"/>
        </w:rPr>
        <w:t>Shoah</w:t>
      </w:r>
      <w:proofErr w:type="spellEnd"/>
      <w:r>
        <w:rPr>
          <w:rFonts w:cs="Times"/>
          <w:lang w:bidi="he-IL"/>
        </w:rPr>
        <w:t xml:space="preserve"> Foundation’s </w:t>
      </w:r>
      <w:hyperlink r:id="rId8" w:anchor="sthash.z5XNcfyj.dpbs" w:history="1">
        <w:r w:rsidRPr="00F16E16">
          <w:rPr>
            <w:rStyle w:val="Hyperlink"/>
            <w:rFonts w:cs="Times"/>
            <w:lang w:bidi="he-IL"/>
          </w:rPr>
          <w:t>Stronger Than Hate</w:t>
        </w:r>
      </w:hyperlink>
      <w:r w:rsidRPr="002B7FD5">
        <w:rPr>
          <w:rFonts w:cs="Times"/>
          <w:lang w:bidi="he-IL"/>
        </w:rPr>
        <w:t xml:space="preserve"> </w:t>
      </w:r>
      <w:r w:rsidR="0095140A">
        <w:rPr>
          <w:rFonts w:cs="Times"/>
          <w:lang w:bidi="he-IL"/>
        </w:rPr>
        <w:t xml:space="preserve">initiative </w:t>
      </w:r>
      <w:r w:rsidRPr="002B7FD5">
        <w:rPr>
          <w:rFonts w:cs="Times"/>
          <w:lang w:bidi="he-IL"/>
        </w:rPr>
        <w:t xml:space="preserve">to support educators by providing them with tools and training </w:t>
      </w:r>
      <w:r w:rsidR="00E02612">
        <w:rPr>
          <w:rFonts w:cs="Times"/>
          <w:lang w:bidi="he-IL"/>
        </w:rPr>
        <w:t>that will help educators, student leaders and policy makers engage audiences responsib</w:t>
      </w:r>
      <w:r w:rsidR="0095140A">
        <w:rPr>
          <w:rFonts w:cs="Times"/>
          <w:lang w:bidi="he-IL"/>
        </w:rPr>
        <w:t>l</w:t>
      </w:r>
      <w:r w:rsidR="00E02612">
        <w:rPr>
          <w:rFonts w:cs="Times"/>
          <w:lang w:bidi="he-IL"/>
        </w:rPr>
        <w:t>y and confidently in discussions around hate and intolerance</w:t>
      </w:r>
      <w:r>
        <w:rPr>
          <w:rFonts w:cs="Times"/>
          <w:lang w:bidi="he-IL"/>
        </w:rPr>
        <w:t>.</w:t>
      </w:r>
    </w:p>
    <w:p w14:paraId="781D04AF" w14:textId="77777777" w:rsidR="00A93F18" w:rsidRDefault="00A93F18" w:rsidP="00A93F18">
      <w:pPr>
        <w:rPr>
          <w:rFonts w:cs="Times"/>
          <w:lang w:bidi="he-IL"/>
        </w:rPr>
      </w:pPr>
      <w:r>
        <w:t xml:space="preserve">Narrated by 88-year-old Holocaust survivor Roman Kent, a lifetime member of USC </w:t>
      </w:r>
      <w:proofErr w:type="spellStart"/>
      <w:r>
        <w:t>Shoah</w:t>
      </w:r>
      <w:proofErr w:type="spellEnd"/>
      <w:r>
        <w:t xml:space="preserve"> Foundation’s Board of Councilors, </w:t>
      </w:r>
      <w:proofErr w:type="spellStart"/>
      <w:r w:rsidRPr="007B784A">
        <w:rPr>
          <w:i/>
        </w:rPr>
        <w:t>Lala</w:t>
      </w:r>
      <w:proofErr w:type="spellEnd"/>
      <w:r>
        <w:t xml:space="preserve"> is based on the </w:t>
      </w:r>
      <w:r w:rsidRPr="00803ED9">
        <w:rPr>
          <w:rFonts w:cs="Times"/>
          <w:lang w:bidi="he-IL"/>
        </w:rPr>
        <w:t xml:space="preserve">children’s book </w:t>
      </w:r>
      <w:r>
        <w:rPr>
          <w:rFonts w:cs="Times"/>
          <w:lang w:bidi="he-IL"/>
        </w:rPr>
        <w:t xml:space="preserve">he penned, </w:t>
      </w:r>
      <w:r w:rsidRPr="00803ED9">
        <w:rPr>
          <w:rFonts w:cs="Times"/>
          <w:lang w:bidi="he-IL"/>
        </w:rPr>
        <w:t xml:space="preserve">“My Dog </w:t>
      </w:r>
      <w:proofErr w:type="spellStart"/>
      <w:r w:rsidRPr="00803ED9">
        <w:rPr>
          <w:rFonts w:cs="Times"/>
          <w:lang w:bidi="he-IL"/>
        </w:rPr>
        <w:t>Lala</w:t>
      </w:r>
      <w:proofErr w:type="spellEnd"/>
      <w:r>
        <w:rPr>
          <w:rFonts w:cs="Times"/>
          <w:lang w:bidi="he-IL"/>
        </w:rPr>
        <w:t>.</w:t>
      </w:r>
      <w:r w:rsidRPr="00803ED9">
        <w:rPr>
          <w:rFonts w:cs="Times"/>
          <w:lang w:bidi="he-IL"/>
        </w:rPr>
        <w:t>”</w:t>
      </w:r>
    </w:p>
    <w:p w14:paraId="0C49B6D9" w14:textId="77777777" w:rsidR="00A93F18" w:rsidRDefault="00A93F18" w:rsidP="00A93F18">
      <w:pPr>
        <w:rPr>
          <w:rFonts w:cs="Times"/>
          <w:lang w:bidi="he-IL"/>
        </w:rPr>
      </w:pPr>
    </w:p>
    <w:p w14:paraId="02F84D52" w14:textId="77777777" w:rsidR="00A93F18" w:rsidRDefault="00A93F18" w:rsidP="00A93F18">
      <w:pPr>
        <w:widowControl w:val="0"/>
        <w:autoSpaceDE w:val="0"/>
        <w:autoSpaceDN w:val="0"/>
        <w:adjustRightInd w:val="0"/>
        <w:spacing w:after="240"/>
      </w:pPr>
      <w:r>
        <w:t>In the film, Kent appears as he is in the present, and alternately as the animated version of himself as a child during flashback sequences.</w:t>
      </w:r>
    </w:p>
    <w:p w14:paraId="0ABAF5E5" w14:textId="77777777" w:rsidR="00A93F18" w:rsidRPr="005A7082" w:rsidRDefault="00A93F18" w:rsidP="00A93F18">
      <w:pPr>
        <w:widowControl w:val="0"/>
        <w:autoSpaceDE w:val="0"/>
        <w:autoSpaceDN w:val="0"/>
        <w:adjustRightInd w:val="0"/>
        <w:spacing w:after="240"/>
        <w:rPr>
          <w:rFonts w:cs="Times"/>
          <w:lang w:bidi="he-IL"/>
        </w:rPr>
      </w:pPr>
      <w:r>
        <w:rPr>
          <w:rFonts w:cs="Times"/>
          <w:lang w:bidi="he-IL"/>
        </w:rPr>
        <w:lastRenderedPageBreak/>
        <w:t>K</w:t>
      </w:r>
      <w:r w:rsidRPr="005A7082">
        <w:rPr>
          <w:rFonts w:cs="Times"/>
          <w:lang w:bidi="he-IL"/>
        </w:rPr>
        <w:t xml:space="preserve">ent shares the story of his family’s dog </w:t>
      </w:r>
      <w:proofErr w:type="spellStart"/>
      <w:r w:rsidRPr="005A7082">
        <w:rPr>
          <w:rFonts w:cs="Times"/>
          <w:lang w:bidi="he-IL"/>
        </w:rPr>
        <w:t>Lala</w:t>
      </w:r>
      <w:proofErr w:type="spellEnd"/>
      <w:r w:rsidRPr="005A7082">
        <w:rPr>
          <w:rFonts w:cs="Times"/>
          <w:lang w:bidi="he-IL"/>
        </w:rPr>
        <w:t>, who did something extraordinary</w:t>
      </w:r>
      <w:r>
        <w:rPr>
          <w:rFonts w:cs="Times"/>
          <w:lang w:bidi="he-IL"/>
        </w:rPr>
        <w:t xml:space="preserve"> during the Holocaust</w:t>
      </w:r>
      <w:r w:rsidRPr="005A7082">
        <w:rPr>
          <w:rFonts w:cs="Times"/>
          <w:lang w:bidi="he-IL"/>
        </w:rPr>
        <w:t>. When</w:t>
      </w:r>
      <w:r>
        <w:rPr>
          <w:rFonts w:cs="Times"/>
          <w:lang w:bidi="he-IL"/>
        </w:rPr>
        <w:t xml:space="preserve"> he</w:t>
      </w:r>
      <w:r w:rsidRPr="005A7082">
        <w:rPr>
          <w:rFonts w:cs="Times"/>
          <w:lang w:bidi="he-IL"/>
        </w:rPr>
        <w:t xml:space="preserve">, his siblings and parents were forced to move into the Lodz ghetto in Poland, they left </w:t>
      </w:r>
      <w:proofErr w:type="spellStart"/>
      <w:r w:rsidRPr="005A7082">
        <w:rPr>
          <w:rFonts w:cs="Times"/>
          <w:lang w:bidi="he-IL"/>
        </w:rPr>
        <w:t>Lala</w:t>
      </w:r>
      <w:proofErr w:type="spellEnd"/>
      <w:r w:rsidRPr="005A7082">
        <w:rPr>
          <w:rFonts w:cs="Times"/>
          <w:lang w:bidi="he-IL"/>
        </w:rPr>
        <w:t xml:space="preserve"> and her new puppies behind since dogs were not allowed. But each night she appeared at their apartment in the ghetto, having managed to track them down from miles away, and stayed with them until morning, when she would return home to her puppies.</w:t>
      </w:r>
    </w:p>
    <w:p w14:paraId="3939B633" w14:textId="065A023F" w:rsidR="00A93F18" w:rsidRDefault="00A93F18" w:rsidP="00004A64">
      <w:pPr>
        <w:widowControl w:val="0"/>
        <w:autoSpaceDE w:val="0"/>
        <w:autoSpaceDN w:val="0"/>
        <w:adjustRightInd w:val="0"/>
        <w:spacing w:after="240"/>
        <w:rPr>
          <w:rFonts w:cs="Times"/>
          <w:lang w:bidi="he-IL"/>
        </w:rPr>
      </w:pPr>
      <w:r w:rsidRPr="005A7082">
        <w:rPr>
          <w:rFonts w:cs="Times"/>
          <w:lang w:bidi="he-IL"/>
        </w:rPr>
        <w:t xml:space="preserve">Every night for weeks </w:t>
      </w:r>
      <w:proofErr w:type="spellStart"/>
      <w:r w:rsidRPr="005A7082">
        <w:rPr>
          <w:rFonts w:cs="Times"/>
          <w:lang w:bidi="he-IL"/>
        </w:rPr>
        <w:t>Lala</w:t>
      </w:r>
      <w:proofErr w:type="spellEnd"/>
      <w:r w:rsidRPr="005A7082">
        <w:rPr>
          <w:rFonts w:cs="Times"/>
          <w:lang w:bidi="he-IL"/>
        </w:rPr>
        <w:t xml:space="preserve"> followed this routine, until the family was forced to hand her over to the Nazis since it was against the law for Jews to own dogs.</w:t>
      </w:r>
    </w:p>
    <w:p w14:paraId="760F9E9C" w14:textId="09478430" w:rsidR="00A93F18" w:rsidRPr="00803ED9" w:rsidRDefault="00A93F18" w:rsidP="00A93F18">
      <w:r w:rsidRPr="003C16AA">
        <w:t>The film</w:t>
      </w:r>
      <w:r w:rsidRPr="001D4FAD">
        <w:t xml:space="preserve"> </w:t>
      </w:r>
      <w:r>
        <w:t xml:space="preserve">can also be viewed </w:t>
      </w:r>
      <w:r w:rsidRPr="001D4FAD">
        <w:t xml:space="preserve">on a smartphone with a VR viewer, on a smartphone or mobile device on its own, or on a computer screen through YouTube, which </w:t>
      </w:r>
      <w:r>
        <w:t>enables</w:t>
      </w:r>
      <w:r w:rsidRPr="001D4FAD">
        <w:t xml:space="preserve"> viewers to click</w:t>
      </w:r>
      <w:r>
        <w:t xml:space="preserve"> on </w:t>
      </w:r>
      <w:r w:rsidR="00004A64">
        <w:t>a</w:t>
      </w:r>
      <w:r>
        <w:t xml:space="preserve"> scene with a cursor and view </w:t>
      </w:r>
      <w:r w:rsidRPr="001D4FAD">
        <w:t xml:space="preserve">the film </w:t>
      </w:r>
      <w:r>
        <w:t xml:space="preserve">in 360 degrees. </w:t>
      </w:r>
    </w:p>
    <w:p w14:paraId="5044CFF1" w14:textId="77777777" w:rsidR="00A93F18" w:rsidRDefault="00A93F18" w:rsidP="00A93F18"/>
    <w:p w14:paraId="7AEA2165" w14:textId="6A179B28" w:rsidR="00A93F18" w:rsidRDefault="00A93F18" w:rsidP="00A93F18">
      <w:r w:rsidRPr="00803ED9">
        <w:t>“</w:t>
      </w:r>
      <w:proofErr w:type="spellStart"/>
      <w:r w:rsidRPr="00803ED9">
        <w:rPr>
          <w:i/>
        </w:rPr>
        <w:t>Lala</w:t>
      </w:r>
      <w:proofErr w:type="spellEnd"/>
      <w:r w:rsidRPr="00803ED9">
        <w:t xml:space="preserve"> is a remarkable work of art that takes viewers on a emotional journey, no matter their age,” said</w:t>
      </w:r>
      <w:r>
        <w:t xml:space="preserve"> Stephen Smith</w:t>
      </w:r>
      <w:r w:rsidRPr="00803ED9">
        <w:t xml:space="preserve">, </w:t>
      </w:r>
      <w:r>
        <w:t xml:space="preserve">the </w:t>
      </w:r>
      <w:proofErr w:type="spellStart"/>
      <w:r>
        <w:t>Finci</w:t>
      </w:r>
      <w:proofErr w:type="spellEnd"/>
      <w:r>
        <w:t>-</w:t>
      </w:r>
      <w:r w:rsidRPr="00691E17">
        <w:t xml:space="preserve">Viterbi Endowed </w:t>
      </w:r>
      <w:r>
        <w:t>Executive D</w:t>
      </w:r>
      <w:r w:rsidRPr="00803ED9">
        <w:t xml:space="preserve">irector at USC </w:t>
      </w:r>
      <w:proofErr w:type="spellStart"/>
      <w:r w:rsidRPr="00803ED9">
        <w:t>Shoah</w:t>
      </w:r>
      <w:proofErr w:type="spellEnd"/>
      <w:r w:rsidRPr="00803ED9">
        <w:t xml:space="preserve"> Foundation. “But it also offers a solution to a problem confronted by many </w:t>
      </w:r>
      <w:r w:rsidR="00E02612">
        <w:t>educators</w:t>
      </w:r>
      <w:r w:rsidRPr="00803ED9">
        <w:t xml:space="preserve">: how does one introduce students to the horrors of the Holocaust, genocide and unchecked hatred in a way that is age-appropriate?” </w:t>
      </w:r>
    </w:p>
    <w:p w14:paraId="03101F86" w14:textId="77777777" w:rsidR="00A93F18" w:rsidRDefault="00A93F18" w:rsidP="00A93F18"/>
    <w:p w14:paraId="1C9606AA" w14:textId="77777777" w:rsidR="00A93F18" w:rsidRPr="00A93F18" w:rsidRDefault="00A93F18" w:rsidP="00A93F18">
      <w:pPr>
        <w:jc w:val="center"/>
      </w:pPr>
      <w:r>
        <w:t>###</w:t>
      </w:r>
    </w:p>
    <w:p w14:paraId="428A56F7" w14:textId="77777777" w:rsidR="00A93F18" w:rsidRDefault="00A93F18" w:rsidP="00A93F18"/>
    <w:p w14:paraId="50371CD8" w14:textId="77777777" w:rsidR="00A93F18" w:rsidRDefault="00A93F18" w:rsidP="00A93F18">
      <w:pPr>
        <w:widowControl w:val="0"/>
        <w:autoSpaceDE w:val="0"/>
        <w:autoSpaceDN w:val="0"/>
        <w:adjustRightInd w:val="0"/>
        <w:spacing w:after="240"/>
      </w:pPr>
      <w:r w:rsidRPr="00D66298">
        <w:rPr>
          <w:rFonts w:ascii="Calibri" w:eastAsia="Calibri" w:hAnsi="Calibri" w:cs="Cambria"/>
          <w:b/>
        </w:rPr>
        <w:t xml:space="preserve">About USC </w:t>
      </w:r>
      <w:proofErr w:type="spellStart"/>
      <w:r w:rsidRPr="00D66298">
        <w:rPr>
          <w:rFonts w:ascii="Calibri" w:eastAsia="Calibri" w:hAnsi="Calibri" w:cs="Cambria"/>
          <w:b/>
        </w:rPr>
        <w:t>Shoah</w:t>
      </w:r>
      <w:proofErr w:type="spellEnd"/>
      <w:r w:rsidRPr="00D66298">
        <w:rPr>
          <w:rFonts w:ascii="Calibri" w:eastAsia="Calibri" w:hAnsi="Calibri" w:cs="Cambria"/>
          <w:b/>
        </w:rPr>
        <w:t xml:space="preserve"> Foundation</w:t>
      </w:r>
      <w:r w:rsidRPr="00D66298">
        <w:rPr>
          <w:rFonts w:ascii="Calibri" w:eastAsia="Calibri" w:hAnsi="Calibri" w:cs="Cambria"/>
        </w:rPr>
        <w:br/>
      </w:r>
      <w:r w:rsidRPr="00500F1A">
        <w:t xml:space="preserve">USC </w:t>
      </w:r>
      <w:proofErr w:type="spellStart"/>
      <w:r w:rsidRPr="00500F1A">
        <w:t>Shoah</w:t>
      </w:r>
      <w:proofErr w:type="spellEnd"/>
      <w:r w:rsidRPr="00500F1A">
        <w:t xml:space="preserve"> Foundation — The Institute for Visual History and Education is dedicated to making audio- visual interviews with survivors and other witnesses of the Holocaust and other genocides, a compelling voice for education and action. The Institute’s current colle</w:t>
      </w:r>
      <w:r>
        <w:t>ction of about 55</w:t>
      </w:r>
      <w:r w:rsidRPr="00500F1A">
        <w:t xml:space="preserve">,000 eyewitness testimonies contained within its Visual History Archive preserves history as told by the people who lived it, and lived through it. Housed at the University of Southern California, within the Dana and David </w:t>
      </w:r>
      <w:proofErr w:type="spellStart"/>
      <w:r w:rsidRPr="00500F1A">
        <w:t>Dornsife</w:t>
      </w:r>
      <w:proofErr w:type="spellEnd"/>
      <w:r w:rsidRPr="00500F1A">
        <w:t xml:space="preserve"> College of Letters, Arts and Sciences, the Institute works with partners around the world to advance scholarship and research, to provide resources and online tools for educators, and to disseminate the testimonies for educational purposes. </w:t>
      </w:r>
    </w:p>
    <w:p w14:paraId="6D5A5F83" w14:textId="77777777" w:rsidR="00A93F18" w:rsidRDefault="00A93F18" w:rsidP="00A93F18">
      <w:pPr>
        <w:widowControl w:val="0"/>
        <w:autoSpaceDE w:val="0"/>
        <w:autoSpaceDN w:val="0"/>
        <w:adjustRightInd w:val="0"/>
        <w:spacing w:after="240"/>
        <w:rPr>
          <w:b/>
        </w:rPr>
      </w:pPr>
      <w:r w:rsidRPr="00043623">
        <w:rPr>
          <w:sz w:val="13"/>
          <w:szCs w:val="13"/>
        </w:rPr>
        <w:t>Visual History Archive</w:t>
      </w:r>
      <w:r w:rsidRPr="00043623">
        <w:rPr>
          <w:sz w:val="13"/>
          <w:szCs w:val="13"/>
          <w:vertAlign w:val="superscript"/>
        </w:rPr>
        <w:t>®</w:t>
      </w:r>
      <w:r w:rsidRPr="00043623">
        <w:rPr>
          <w:sz w:val="13"/>
          <w:szCs w:val="13"/>
        </w:rPr>
        <w:t xml:space="preserve"> is a registered trademark of USC </w:t>
      </w:r>
      <w:proofErr w:type="spellStart"/>
      <w:r w:rsidRPr="00043623">
        <w:rPr>
          <w:sz w:val="13"/>
          <w:szCs w:val="13"/>
        </w:rPr>
        <w:t>Shoah</w:t>
      </w:r>
      <w:proofErr w:type="spellEnd"/>
      <w:r w:rsidRPr="00043623">
        <w:rPr>
          <w:sz w:val="13"/>
          <w:szCs w:val="13"/>
        </w:rPr>
        <w:t xml:space="preserve"> Foundation – The Institute for Visual History and Education Reg. U.S. Pat &amp; Tm. Off.</w:t>
      </w:r>
    </w:p>
    <w:p w14:paraId="3F0F04A6" w14:textId="77777777" w:rsidR="00C4320D" w:rsidRDefault="00C4320D"/>
    <w:sectPr w:rsidR="00C4320D" w:rsidSect="00C4320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C77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R Wiedeman">
    <w15:presenceInfo w15:providerId="None" w15:userId="Claudia R Wied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18"/>
    <w:rsid w:val="00004A64"/>
    <w:rsid w:val="00216F14"/>
    <w:rsid w:val="002444D7"/>
    <w:rsid w:val="0032368C"/>
    <w:rsid w:val="0033290A"/>
    <w:rsid w:val="004352AF"/>
    <w:rsid w:val="004F2FE0"/>
    <w:rsid w:val="005D04CB"/>
    <w:rsid w:val="00627C7C"/>
    <w:rsid w:val="0095140A"/>
    <w:rsid w:val="00A67A11"/>
    <w:rsid w:val="00A93F18"/>
    <w:rsid w:val="00AE23CD"/>
    <w:rsid w:val="00C4320D"/>
    <w:rsid w:val="00E0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EB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18"/>
    <w:rPr>
      <w:color w:val="0000FF" w:themeColor="hyperlink"/>
      <w:u w:val="single"/>
    </w:rPr>
  </w:style>
  <w:style w:type="character" w:styleId="FollowedHyperlink">
    <w:name w:val="FollowedHyperlink"/>
    <w:basedOn w:val="DefaultParagraphFont"/>
    <w:uiPriority w:val="99"/>
    <w:semiHidden/>
    <w:unhideWhenUsed/>
    <w:rsid w:val="00A93F18"/>
    <w:rPr>
      <w:color w:val="800080" w:themeColor="followedHyperlink"/>
      <w:u w:val="single"/>
    </w:rPr>
  </w:style>
  <w:style w:type="paragraph" w:styleId="BalloonText">
    <w:name w:val="Balloon Text"/>
    <w:basedOn w:val="Normal"/>
    <w:link w:val="BalloonTextChar"/>
    <w:uiPriority w:val="99"/>
    <w:semiHidden/>
    <w:unhideWhenUsed/>
    <w:rsid w:val="00332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2FE0"/>
    <w:rPr>
      <w:sz w:val="18"/>
      <w:szCs w:val="18"/>
    </w:rPr>
  </w:style>
  <w:style w:type="paragraph" w:styleId="CommentText">
    <w:name w:val="annotation text"/>
    <w:basedOn w:val="Normal"/>
    <w:link w:val="CommentTextChar"/>
    <w:uiPriority w:val="99"/>
    <w:semiHidden/>
    <w:unhideWhenUsed/>
    <w:rsid w:val="004F2FE0"/>
  </w:style>
  <w:style w:type="character" w:customStyle="1" w:styleId="CommentTextChar">
    <w:name w:val="Comment Text Char"/>
    <w:basedOn w:val="DefaultParagraphFont"/>
    <w:link w:val="CommentText"/>
    <w:uiPriority w:val="99"/>
    <w:semiHidden/>
    <w:rsid w:val="004F2FE0"/>
  </w:style>
  <w:style w:type="paragraph" w:styleId="CommentSubject">
    <w:name w:val="annotation subject"/>
    <w:basedOn w:val="CommentText"/>
    <w:next w:val="CommentText"/>
    <w:link w:val="CommentSubjectChar"/>
    <w:uiPriority w:val="99"/>
    <w:semiHidden/>
    <w:unhideWhenUsed/>
    <w:rsid w:val="004F2FE0"/>
    <w:rPr>
      <w:b/>
      <w:bCs/>
      <w:sz w:val="20"/>
      <w:szCs w:val="20"/>
    </w:rPr>
  </w:style>
  <w:style w:type="character" w:customStyle="1" w:styleId="CommentSubjectChar">
    <w:name w:val="Comment Subject Char"/>
    <w:basedOn w:val="CommentTextChar"/>
    <w:link w:val="CommentSubject"/>
    <w:uiPriority w:val="99"/>
    <w:semiHidden/>
    <w:rsid w:val="004F2F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18"/>
    <w:rPr>
      <w:color w:val="0000FF" w:themeColor="hyperlink"/>
      <w:u w:val="single"/>
    </w:rPr>
  </w:style>
  <w:style w:type="character" w:styleId="FollowedHyperlink">
    <w:name w:val="FollowedHyperlink"/>
    <w:basedOn w:val="DefaultParagraphFont"/>
    <w:uiPriority w:val="99"/>
    <w:semiHidden/>
    <w:unhideWhenUsed/>
    <w:rsid w:val="00A93F18"/>
    <w:rPr>
      <w:color w:val="800080" w:themeColor="followedHyperlink"/>
      <w:u w:val="single"/>
    </w:rPr>
  </w:style>
  <w:style w:type="paragraph" w:styleId="BalloonText">
    <w:name w:val="Balloon Text"/>
    <w:basedOn w:val="Normal"/>
    <w:link w:val="BalloonTextChar"/>
    <w:uiPriority w:val="99"/>
    <w:semiHidden/>
    <w:unhideWhenUsed/>
    <w:rsid w:val="00332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2FE0"/>
    <w:rPr>
      <w:sz w:val="18"/>
      <w:szCs w:val="18"/>
    </w:rPr>
  </w:style>
  <w:style w:type="paragraph" w:styleId="CommentText">
    <w:name w:val="annotation text"/>
    <w:basedOn w:val="Normal"/>
    <w:link w:val="CommentTextChar"/>
    <w:uiPriority w:val="99"/>
    <w:semiHidden/>
    <w:unhideWhenUsed/>
    <w:rsid w:val="004F2FE0"/>
  </w:style>
  <w:style w:type="character" w:customStyle="1" w:styleId="CommentTextChar">
    <w:name w:val="Comment Text Char"/>
    <w:basedOn w:val="DefaultParagraphFont"/>
    <w:link w:val="CommentText"/>
    <w:uiPriority w:val="99"/>
    <w:semiHidden/>
    <w:rsid w:val="004F2FE0"/>
  </w:style>
  <w:style w:type="paragraph" w:styleId="CommentSubject">
    <w:name w:val="annotation subject"/>
    <w:basedOn w:val="CommentText"/>
    <w:next w:val="CommentText"/>
    <w:link w:val="CommentSubjectChar"/>
    <w:uiPriority w:val="99"/>
    <w:semiHidden/>
    <w:unhideWhenUsed/>
    <w:rsid w:val="004F2FE0"/>
    <w:rPr>
      <w:b/>
      <w:bCs/>
      <w:sz w:val="20"/>
      <w:szCs w:val="20"/>
    </w:rPr>
  </w:style>
  <w:style w:type="character" w:customStyle="1" w:styleId="CommentSubjectChar">
    <w:name w:val="Comment Subject Char"/>
    <w:basedOn w:val="CommentTextChar"/>
    <w:link w:val="CommentSubject"/>
    <w:uiPriority w:val="99"/>
    <w:semiHidden/>
    <w:rsid w:val="004F2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iwitness.usc.edu/SFI/Sites/360/" TargetMode="External"/><Relationship Id="rId7" Type="http://schemas.openxmlformats.org/officeDocument/2006/relationships/hyperlink" Target="http://iwitness.usc.edu/SFI/" TargetMode="External"/><Relationship Id="rId8" Type="http://schemas.openxmlformats.org/officeDocument/2006/relationships/hyperlink" Target="http://iwitness.usc.edu/SFI/News/Default.aspx?nid=13774ae5-9999-436e-8ee8-2193c92e5e69"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3525</Characters>
  <Application>Microsoft Macintosh Word</Application>
  <DocSecurity>0</DocSecurity>
  <Lines>78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 IMMEDIATE RELEASE</vt:lpstr>
    </vt:vector>
  </TitlesOfParts>
  <Company>USC</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Rob Kuznia</cp:lastModifiedBy>
  <cp:revision>6</cp:revision>
  <dcterms:created xsi:type="dcterms:W3CDTF">2017-09-28T16:05:00Z</dcterms:created>
  <dcterms:modified xsi:type="dcterms:W3CDTF">2017-09-28T16:12:00Z</dcterms:modified>
</cp:coreProperties>
</file>